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BF" w:rsidRPr="001E3FFC" w:rsidRDefault="00CD2CBF" w:rsidP="00CD2CBF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Food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 Division must submit a project form online </w:t>
      </w:r>
      <w:r w:rsidRPr="001E3FFC">
        <w:rPr>
          <w:rFonts w:ascii="Arial Black" w:hAnsi="Arial Black"/>
          <w:color w:val="FF0000"/>
          <w:sz w:val="24"/>
          <w:szCs w:val="24"/>
          <w:u w:val="single"/>
        </w:rPr>
        <w:t xml:space="preserve">two weeks prior 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to the Fair at: </w:t>
      </w:r>
      <w:hyperlink r:id="rId8" w:history="1">
        <w:r w:rsidRPr="00D94272">
          <w:rPr>
            <w:rStyle w:val="Hyperlink"/>
            <w:rFonts w:ascii="Arial Black" w:hAnsi="Arial Black"/>
            <w:sz w:val="24"/>
            <w:szCs w:val="24"/>
          </w:rPr>
          <w:t xml:space="preserve"> </w:t>
        </w:r>
        <w:r w:rsidRPr="00CD2CBF">
          <w:rPr>
            <w:rStyle w:val="Hyperlink"/>
            <w:rFonts w:ascii="Arial Black" w:hAnsi="Arial Black"/>
            <w:color w:val="1F497D" w:themeColor="text2"/>
            <w:sz w:val="24"/>
            <w:szCs w:val="24"/>
          </w:rPr>
          <w:t>hcfahg01@gmail.com</w:t>
        </w:r>
      </w:hyperlink>
      <w:r>
        <w:rPr>
          <w:rFonts w:ascii="Arial Black" w:hAnsi="Arial Black"/>
          <w:color w:val="FF0000"/>
          <w:sz w:val="24"/>
          <w:szCs w:val="24"/>
        </w:rPr>
        <w:t xml:space="preserve"> </w:t>
      </w:r>
      <w:r w:rsidRPr="00240224">
        <w:rPr>
          <w:rFonts w:ascii="Arial Black" w:hAnsi="Arial Black"/>
          <w:color w:val="FF0000"/>
          <w:sz w:val="24"/>
          <w:szCs w:val="24"/>
          <w:u w:val="single"/>
        </w:rPr>
        <w:t>and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 provide a printed project form at check-in. </w:t>
      </w:r>
      <w:r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Pr="00CD2CBF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>
        <w:rPr>
          <w:rFonts w:ascii="Arial Black" w:hAnsi="Arial Black"/>
          <w:color w:val="FF0000"/>
          <w:sz w:val="24"/>
          <w:szCs w:val="24"/>
        </w:rPr>
        <w:t>.</w:t>
      </w: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168910</wp:posOffset>
                </wp:positionV>
                <wp:extent cx="61734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3pt" to="538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A010BE">
        <w:rPr>
          <w:rFonts w:ascii="Arial Black" w:hAnsi="Arial Black"/>
        </w:rPr>
        <w:t>Address</w:t>
      </w:r>
      <w:bookmarkStart w:id="0" w:name="_GoBack"/>
      <w:bookmarkEnd w:id="0"/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7C1E88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 xml:space="preserve">Food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263769</wp:posOffset>
                </wp:positionH>
                <wp:positionV relativeFrom="paragraph">
                  <wp:posOffset>-879</wp:posOffset>
                </wp:positionV>
                <wp:extent cx="6363970" cy="1424354"/>
                <wp:effectExtent l="0" t="0" r="1778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424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88" w:rsidRDefault="007C1E88" w:rsidP="007C1E8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2E35BAB" wp14:editId="674057E1">
                                  <wp:extent cx="146050" cy="146050"/>
                                  <wp:effectExtent l="0" t="0" r="635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Yeast Breads/Rolls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2A784BC0" wp14:editId="63FEDCA4">
                                  <wp:extent cx="146050" cy="146050"/>
                                  <wp:effectExtent l="0" t="0" r="635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Decorated Cakes</w:t>
                            </w:r>
                          </w:p>
                          <w:p w:rsidR="007C1E88" w:rsidRDefault="007C1E88" w:rsidP="007C1E8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3635BE4" wp14:editId="55C90B46">
                                  <wp:extent cx="146050" cy="146050"/>
                                  <wp:effectExtent l="0" t="0" r="6350" b="63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Quick Breads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CC26748" wp14:editId="6900E961">
                                  <wp:extent cx="146050" cy="146050"/>
                                  <wp:effectExtent l="0" t="0" r="635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Candy</w:t>
                            </w:r>
                          </w:p>
                          <w:p w:rsidR="007C1E88" w:rsidRDefault="007C1E88" w:rsidP="007C1E8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3061F3A" wp14:editId="7CE8F0F9">
                                  <wp:extent cx="146050" cy="146050"/>
                                  <wp:effectExtent l="0" t="0" r="635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Cookies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0F7178CC" wp14:editId="0F33D2CC">
                                  <wp:extent cx="146050" cy="146050"/>
                                  <wp:effectExtent l="0" t="0" r="635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Brownies and Bars</w:t>
                            </w:r>
                          </w:p>
                          <w:p w:rsidR="007C1E88" w:rsidRDefault="007C1E88" w:rsidP="007C1E8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22AA7C9" wp14:editId="4973B564">
                                  <wp:extent cx="146050" cy="146050"/>
                                  <wp:effectExtent l="0" t="0" r="635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Iced or Glazed Cakes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702A254" wp14:editId="3B1A6B06">
                                  <wp:extent cx="146050" cy="14605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Miscellaneous</w:t>
                            </w:r>
                          </w:p>
                          <w:p w:rsidR="007C1E88" w:rsidRDefault="007C1E88" w:rsidP="007C1E88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7F889E6A" wp14:editId="37325586">
                                  <wp:extent cx="146050" cy="146050"/>
                                  <wp:effectExtent l="0" t="0" r="635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Non-Iced Cakes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2107C9D4" wp14:editId="42D67CD1">
                                  <wp:extent cx="146050" cy="146050"/>
                                  <wp:effectExtent l="0" t="0" r="635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Creative Baked Goods using mixes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75pt;margin-top:-.05pt;width:501.1pt;height:1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9yJgIAAE0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">
                <v:textbox>
                  <w:txbxContent>
                    <w:p w:rsidR="007C1E88" w:rsidRDefault="007C1E88" w:rsidP="007C1E8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2E35BAB" wp14:editId="674057E1">
                            <wp:extent cx="146050" cy="146050"/>
                            <wp:effectExtent l="0" t="0" r="635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Yeast Breads/Rolls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2A784BC0" wp14:editId="63FEDCA4">
                            <wp:extent cx="146050" cy="146050"/>
                            <wp:effectExtent l="0" t="0" r="635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Decorated Cakes</w:t>
                      </w:r>
                    </w:p>
                    <w:p w:rsidR="007C1E88" w:rsidRDefault="007C1E88" w:rsidP="007C1E8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3635BE4" wp14:editId="55C90B46">
                            <wp:extent cx="146050" cy="146050"/>
                            <wp:effectExtent l="0" t="0" r="6350" b="635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Quick Breads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CC26748" wp14:editId="6900E961">
                            <wp:extent cx="146050" cy="146050"/>
                            <wp:effectExtent l="0" t="0" r="635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Candy</w:t>
                      </w:r>
                    </w:p>
                    <w:p w:rsidR="007C1E88" w:rsidRDefault="007C1E88" w:rsidP="007C1E8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3061F3A" wp14:editId="7CE8F0F9">
                            <wp:extent cx="146050" cy="146050"/>
                            <wp:effectExtent l="0" t="0" r="6350" b="635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Cookies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0F7178CC" wp14:editId="0F33D2CC">
                            <wp:extent cx="146050" cy="146050"/>
                            <wp:effectExtent l="0" t="0" r="635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Brownies and Bars</w:t>
                      </w:r>
                    </w:p>
                    <w:p w:rsidR="007C1E88" w:rsidRDefault="007C1E88" w:rsidP="007C1E8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22AA7C9" wp14:editId="4973B564">
                            <wp:extent cx="146050" cy="146050"/>
                            <wp:effectExtent l="0" t="0" r="635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Iced or Glazed Cakes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702A254" wp14:editId="3B1A6B06">
                            <wp:extent cx="146050" cy="14605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Miscellaneous</w:t>
                      </w:r>
                    </w:p>
                    <w:p w:rsidR="007C1E88" w:rsidRDefault="007C1E88" w:rsidP="007C1E88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7F889E6A" wp14:editId="37325586">
                            <wp:extent cx="146050" cy="146050"/>
                            <wp:effectExtent l="0" t="0" r="6350" b="63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Non-Iced Cakes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2107C9D4" wp14:editId="42D67CD1">
                            <wp:extent cx="146050" cy="146050"/>
                            <wp:effectExtent l="0" t="0" r="635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Creative Baked Goods using mixes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CC" w:rsidRDefault="00AB09CC" w:rsidP="00BA1988">
      <w:pPr>
        <w:spacing w:after="0" w:line="240" w:lineRule="auto"/>
      </w:pPr>
      <w:r>
        <w:separator/>
      </w:r>
    </w:p>
  </w:endnote>
  <w:endnote w:type="continuationSeparator" w:id="0">
    <w:p w:rsidR="00AB09CC" w:rsidRDefault="00AB09CC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CC" w:rsidRDefault="00AB09CC" w:rsidP="00BA1988">
      <w:pPr>
        <w:spacing w:after="0" w:line="240" w:lineRule="auto"/>
      </w:pPr>
      <w:r>
        <w:separator/>
      </w:r>
    </w:p>
  </w:footnote>
  <w:footnote w:type="continuationSeparator" w:id="0">
    <w:p w:rsidR="00AB09CC" w:rsidRDefault="00AB09CC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B2F7E"/>
    <w:rsid w:val="0018632A"/>
    <w:rsid w:val="001C6C40"/>
    <w:rsid w:val="001F6BAB"/>
    <w:rsid w:val="003464B1"/>
    <w:rsid w:val="003A1E6C"/>
    <w:rsid w:val="0040187B"/>
    <w:rsid w:val="006474E5"/>
    <w:rsid w:val="00660347"/>
    <w:rsid w:val="0069610D"/>
    <w:rsid w:val="00696DB3"/>
    <w:rsid w:val="006B3BEB"/>
    <w:rsid w:val="006E0766"/>
    <w:rsid w:val="00782EB3"/>
    <w:rsid w:val="007A4FC8"/>
    <w:rsid w:val="007C1E88"/>
    <w:rsid w:val="007C2C41"/>
    <w:rsid w:val="008574F9"/>
    <w:rsid w:val="00985354"/>
    <w:rsid w:val="009C1512"/>
    <w:rsid w:val="00A010BE"/>
    <w:rsid w:val="00A07BC6"/>
    <w:rsid w:val="00AB09CC"/>
    <w:rsid w:val="00AD0ECC"/>
    <w:rsid w:val="00AE3329"/>
    <w:rsid w:val="00B855E2"/>
    <w:rsid w:val="00BA0535"/>
    <w:rsid w:val="00BA1988"/>
    <w:rsid w:val="00BC6E50"/>
    <w:rsid w:val="00BD0EB3"/>
    <w:rsid w:val="00BE6941"/>
    <w:rsid w:val="00C079A2"/>
    <w:rsid w:val="00C352B9"/>
    <w:rsid w:val="00CB084A"/>
    <w:rsid w:val="00CB4BF9"/>
    <w:rsid w:val="00CD0858"/>
    <w:rsid w:val="00CD2CBF"/>
    <w:rsid w:val="00CD7940"/>
    <w:rsid w:val="00E077BF"/>
    <w:rsid w:val="00E269C3"/>
    <w:rsid w:val="00E51564"/>
    <w:rsid w:val="00E56043"/>
    <w:rsid w:val="00EC1C51"/>
    <w:rsid w:val="00EC28DE"/>
    <w:rsid w:val="00F3060A"/>
    <w:rsid w:val="00F77999"/>
    <w:rsid w:val="00F96DCF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cfahg0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2024-10-08T03:23:00Z</dcterms:created>
  <dcterms:modified xsi:type="dcterms:W3CDTF">2024-10-08T03:23:00Z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