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18" w:rsidRPr="001E3FFC" w:rsidRDefault="00CE62E4" w:rsidP="00C42718">
      <w:pPr>
        <w:spacing w:after="0" w:line="240" w:lineRule="auto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Woodworking</w:t>
      </w:r>
      <w:r w:rsidR="00C42718" w:rsidRPr="001E3FFC">
        <w:rPr>
          <w:rFonts w:ascii="Arial Black" w:hAnsi="Arial Black"/>
          <w:color w:val="FF0000"/>
          <w:sz w:val="24"/>
          <w:szCs w:val="24"/>
        </w:rPr>
        <w:t xml:space="preserve"> Division must submit a project form at check-in. </w:t>
      </w:r>
      <w:r w:rsidR="00C42718">
        <w:rPr>
          <w:rFonts w:ascii="Arial Black" w:hAnsi="Arial Black"/>
          <w:color w:val="FF0000"/>
          <w:sz w:val="24"/>
          <w:szCs w:val="24"/>
        </w:rPr>
        <w:t xml:space="preserve">Project forms are available online at: </w:t>
      </w:r>
      <w:r w:rsidR="00C42718" w:rsidRPr="00C47E0A">
        <w:rPr>
          <w:rFonts w:ascii="Arial Black" w:hAnsi="Arial Black"/>
          <w:color w:val="1F497D" w:themeColor="text2"/>
          <w:sz w:val="24"/>
          <w:szCs w:val="24"/>
          <w:u w:val="single"/>
        </w:rPr>
        <w:t>houstoncountyfair.org</w:t>
      </w:r>
      <w:r w:rsidR="00C42718">
        <w:rPr>
          <w:rFonts w:ascii="Arial Black" w:hAnsi="Arial Black"/>
          <w:color w:val="FF0000"/>
          <w:sz w:val="24"/>
          <w:szCs w:val="24"/>
        </w:rPr>
        <w:t>.</w:t>
      </w:r>
    </w:p>
    <w:p w:rsidR="00CE62E4" w:rsidRDefault="00CE62E4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9E1622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E10F1C" wp14:editId="750D677B">
                <wp:simplePos x="0" y="0"/>
                <wp:positionH relativeFrom="column">
                  <wp:posOffset>2505075</wp:posOffset>
                </wp:positionH>
                <wp:positionV relativeFrom="paragraph">
                  <wp:posOffset>168910</wp:posOffset>
                </wp:positionV>
                <wp:extent cx="14573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3.3pt" to="3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" strokecolor="#4579b8 [3044]"/>
            </w:pict>
          </mc:Fallback>
        </mc:AlternateContent>
      </w:r>
      <w:r w:rsidR="00BA1988"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14BB725" wp14:editId="70BDB7AB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873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">
                <v:textbox>
                  <w:txbxContent>
                    <w:p w14:paraId="03B413FE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14:paraId="2E6FA25C" w14:textId="77777777"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14:paraId="0BB467E9" w14:textId="77777777"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3C01EC" wp14:editId="4E229CAA">
                <wp:simplePos x="0" y="0"/>
                <wp:positionH relativeFrom="column">
                  <wp:posOffset>4660084</wp:posOffset>
                </wp:positionH>
                <wp:positionV relativeFrom="paragraph">
                  <wp:posOffset>163748</wp:posOffset>
                </wp:positionV>
                <wp:extent cx="2065667" cy="8389"/>
                <wp:effectExtent l="0" t="0" r="10795" b="2984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667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95pt,12.9pt" to="52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" strokecolor="#4579b8 [3044]"/>
            </w:pict>
          </mc:Fallback>
        </mc:AlternateContent>
      </w:r>
      <w:r w:rsidR="003A1E6C"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89508" wp14:editId="150A4E7E">
                <wp:simplePos x="0" y="0"/>
                <wp:positionH relativeFrom="column">
                  <wp:posOffset>373310</wp:posOffset>
                </wp:positionH>
                <wp:positionV relativeFrom="paragraph">
                  <wp:posOffset>172137</wp:posOffset>
                </wp:positionV>
                <wp:extent cx="66273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0FB757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3.55pt" to="81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AUmgEAAJMDAAAOAAAAZHJzL2Uyb0RvYy54bWysU9uO0zAQfUfiHyy/06RF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" strokecolor="#4579b8 [3044]"/>
            </w:pict>
          </mc:Fallback>
        </mc:AlternateContent>
      </w:r>
      <w:r w:rsidR="00CB084A" w:rsidRPr="00BA1988">
        <w:rPr>
          <w:rFonts w:ascii="Arial Black" w:hAnsi="Arial Black"/>
        </w:rPr>
        <w:t xml:space="preserve">Age </w:t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</w:r>
      <w:r w:rsidR="00CB084A" w:rsidRPr="00BA1988">
        <w:rPr>
          <w:rFonts w:ascii="Arial Black" w:hAnsi="Arial Black"/>
        </w:rPr>
        <w:tab/>
        <w:t xml:space="preserve">Date of Birth </w:t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</w:r>
      <w:r w:rsidR="003A1E6C" w:rsidRPr="00BA1988">
        <w:rPr>
          <w:rFonts w:ascii="Arial Black" w:hAnsi="Arial Black"/>
        </w:rPr>
        <w:tab/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  <w:bookmarkStart w:id="0" w:name="_GoBack"/>
      <w:bookmarkEnd w:id="0"/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3A1E6C" w:rsidRPr="00BA1988">
        <w:rPr>
          <w:rFonts w:ascii="Arial Black" w:hAnsi="Arial Black"/>
        </w:rPr>
        <w:t>Address:</w:t>
      </w:r>
      <w:r w:rsidR="008574F9" w:rsidRPr="00BA1988">
        <w:rPr>
          <w:rFonts w:ascii="Arial Black" w:hAnsi="Arial Black"/>
        </w:rPr>
        <w:t xml:space="preserve"> </w:t>
      </w:r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CF40F0" wp14:editId="35FB24F5">
                <wp:simplePos x="0" y="0"/>
                <wp:positionH relativeFrom="column">
                  <wp:posOffset>3830955</wp:posOffset>
                </wp:positionH>
                <wp:positionV relativeFrom="paragraph">
                  <wp:posOffset>198501</wp:posOffset>
                </wp:positionV>
                <wp:extent cx="3011551" cy="0"/>
                <wp:effectExtent l="0" t="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78913F" id="Straight Connector 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5pt,15.65pt" to="538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Exhibitor’s Social Security Number (required)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C5A8E3" wp14:editId="7FECFD27">
                <wp:simplePos x="0" y="0"/>
                <wp:positionH relativeFrom="column">
                  <wp:posOffset>1216025</wp:posOffset>
                </wp:positionH>
                <wp:positionV relativeFrom="paragraph">
                  <wp:posOffset>207645</wp:posOffset>
                </wp:positionV>
                <wp:extent cx="21488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28E944" id="Straight Connector 7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16.35pt" to="264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School Name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Grade </w:t>
      </w:r>
      <w:r w:rsidR="003A1E6C" w:rsidRPr="00BA1988">
        <w:rPr>
          <w:rFonts w:ascii="Arial Black" w:hAnsi="Arial Black"/>
        </w:rPr>
        <w:t xml:space="preserve"> </w:t>
      </w:r>
      <w:r w:rsidRPr="00BA1988">
        <w:rPr>
          <w:rFonts w:ascii="Arial Black" w:hAnsi="Arial Black"/>
        </w:rPr>
        <w:t>3  4  5  6  7  8  9  10  11  12</w:t>
      </w: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8C890" wp14:editId="68F31ED7">
                <wp:simplePos x="0" y="0"/>
                <wp:positionH relativeFrom="column">
                  <wp:posOffset>2843530</wp:posOffset>
                </wp:positionH>
                <wp:positionV relativeFrom="paragraph">
                  <wp:posOffset>198247</wp:posOffset>
                </wp:positionV>
                <wp:extent cx="3995801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8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0958DE" id="Straight Connector 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9pt,15.6pt" to="538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Parent/Guardian’s Name (Print) </w:t>
      </w: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1988" w:rsidRPr="003464B1" w:rsidRDefault="00EC28DE" w:rsidP="00BA19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>Organization (Circle One):</w:t>
      </w:r>
      <w:r w:rsidR="003464B1">
        <w:rPr>
          <w:rFonts w:ascii="Arial Black" w:hAnsi="Arial Black"/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932"/>
        <w:gridCol w:w="969"/>
        <w:gridCol w:w="1057"/>
        <w:gridCol w:w="1137"/>
        <w:gridCol w:w="1097"/>
        <w:gridCol w:w="972"/>
        <w:gridCol w:w="972"/>
        <w:gridCol w:w="984"/>
        <w:gridCol w:w="984"/>
        <w:gridCol w:w="981"/>
      </w:tblGrid>
      <w:tr w:rsidR="00BA1988" w:rsidTr="00BA1988"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Latexo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Latexo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Crockett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Grapeland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Homestead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1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Pinewoods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Horse Club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Kennard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FFA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Kennard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Lovelady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FFA 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 xml:space="preserve">Lovelady </w:t>
            </w:r>
          </w:p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4-H</w:t>
            </w:r>
          </w:p>
        </w:tc>
        <w:tc>
          <w:tcPr>
            <w:tcW w:w="1002" w:type="dxa"/>
          </w:tcPr>
          <w:p w:rsidR="00BA1988" w:rsidRPr="00BA1988" w:rsidRDefault="00BA1988" w:rsidP="00BA1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988">
              <w:rPr>
                <w:rFonts w:ascii="Arial" w:hAnsi="Arial" w:cs="Arial"/>
                <w:sz w:val="18"/>
                <w:szCs w:val="18"/>
              </w:rPr>
              <w:t>Houston County Shooting Club</w:t>
            </w:r>
          </w:p>
        </w:tc>
      </w:tr>
    </w:tbl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you plan to enter at the Fair ($2.00 per entry):</w:t>
      </w:r>
    </w:p>
    <w:p w:rsidR="00AE3329" w:rsidRPr="003464B1" w:rsidRDefault="0026285F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>Woodworking</w:t>
      </w:r>
      <w:r w:rsidR="00985354">
        <w:rPr>
          <w:rFonts w:ascii="Arial Black" w:hAnsi="Arial Black" w:cs="Arial"/>
          <w:sz w:val="40"/>
          <w:szCs w:val="40"/>
        </w:rPr>
        <w:t xml:space="preserve"> </w:t>
      </w:r>
      <w:r w:rsidR="008574F9">
        <w:rPr>
          <w:rFonts w:ascii="Arial Black" w:hAnsi="Arial Black" w:cs="Arial"/>
          <w:sz w:val="40"/>
          <w:szCs w:val="40"/>
        </w:rPr>
        <w:t>Division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255864</wp:posOffset>
                </wp:positionH>
                <wp:positionV relativeFrom="paragraph">
                  <wp:posOffset>-1771</wp:posOffset>
                </wp:positionV>
                <wp:extent cx="6363970" cy="1400961"/>
                <wp:effectExtent l="0" t="0" r="17780" b="279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400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7BF" w:rsidRDefault="0026285F" w:rsidP="00262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Outdoor Furniture &amp; Accessories</w:t>
                            </w:r>
                          </w:p>
                          <w:p w:rsidR="0026285F" w:rsidRPr="00E077BF" w:rsidRDefault="0026285F" w:rsidP="00262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Indoor Furniture &amp; Accessories</w:t>
                            </w:r>
                          </w:p>
                          <w:p w:rsidR="003A1E6C" w:rsidRDefault="0026285F" w:rsidP="00262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Toys</w:t>
                            </w:r>
                          </w:p>
                          <w:p w:rsidR="0026285F" w:rsidRPr="00E077BF" w:rsidRDefault="0026285F" w:rsidP="002628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Mixed Material</w:t>
                            </w:r>
                          </w:p>
                          <w:p w:rsidR="00985354" w:rsidRDefault="00985354" w:rsidP="00E077BF">
                            <w:pPr>
                              <w:pStyle w:val="ListParagraph"/>
                              <w:spacing w:after="120" w:line="240" w:lineRule="auto"/>
                              <w:ind w:left="3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.15pt;margin-top:-.15pt;width:501.1pt;height:11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mcJg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">
                <v:textbox>
                  <w:txbxContent>
                    <w:p w14:paraId="4A4F9E5A" w14:textId="2E9FDBA1" w:rsidR="00E077BF" w:rsidRDefault="0026285F" w:rsidP="002628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Outdoor Furniture &amp; Accessories</w:t>
                      </w:r>
                    </w:p>
                    <w:p w14:paraId="39C4D228" w14:textId="7577FF7E" w:rsidR="0026285F" w:rsidRPr="00E077BF" w:rsidRDefault="0026285F" w:rsidP="002628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Indoor Furniture &amp; Accessories</w:t>
                      </w:r>
                    </w:p>
                    <w:p w14:paraId="67EEC7D7" w14:textId="5526F5BC" w:rsidR="003A1E6C" w:rsidRDefault="0026285F" w:rsidP="002628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Toys</w:t>
                      </w:r>
                      <w:bookmarkStart w:id="1" w:name="_GoBack"/>
                      <w:bookmarkEnd w:id="1"/>
                    </w:p>
                    <w:p w14:paraId="435CAB5D" w14:textId="702ACFC0" w:rsidR="0026285F" w:rsidRPr="00E077BF" w:rsidRDefault="0026285F" w:rsidP="002628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Mixed Material</w:t>
                      </w:r>
                    </w:p>
                    <w:p w14:paraId="71687002" w14:textId="77777777" w:rsidR="00985354" w:rsidRDefault="00985354" w:rsidP="00E077BF">
                      <w:pPr>
                        <w:pStyle w:val="ListParagraph"/>
                        <w:spacing w:after="120" w:line="240" w:lineRule="auto"/>
                        <w:ind w:left="3240"/>
                      </w:pPr>
                    </w:p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3464B1" w:rsidRDefault="003464B1" w:rsidP="003464B1">
      <w:pPr>
        <w:spacing w:after="0" w:line="240" w:lineRule="auto"/>
        <w:rPr>
          <w:rFonts w:ascii="Arial Black" w:hAnsi="Arial Black" w:cs="Arial"/>
          <w:sz w:val="40"/>
          <w:szCs w:val="40"/>
        </w:rPr>
      </w:pPr>
    </w:p>
    <w:p w:rsidR="00BC6E50" w:rsidRDefault="00BC6E50" w:rsidP="003464B1">
      <w:pPr>
        <w:spacing w:after="0" w:line="240" w:lineRule="auto"/>
        <w:jc w:val="center"/>
        <w:rPr>
          <w:rFonts w:ascii="Arial Black" w:hAnsi="Arial Black" w:cs="Arial"/>
          <w:sz w:val="24"/>
          <w:szCs w:val="24"/>
          <w:u w:val="single"/>
        </w:rPr>
      </w:pPr>
      <w:r w:rsidRPr="00BC6E50">
        <w:rPr>
          <w:rFonts w:ascii="Arial Black" w:hAnsi="Arial Black" w:cs="Arial"/>
          <w:sz w:val="24"/>
          <w:szCs w:val="24"/>
          <w:u w:val="single"/>
        </w:rPr>
        <w:t>Minor’s Release</w:t>
      </w:r>
    </w:p>
    <w:p w:rsidR="008574F9" w:rsidRPr="008574F9" w:rsidRDefault="008574F9" w:rsidP="00EC28DE">
      <w:pPr>
        <w:spacing w:after="0" w:line="240" w:lineRule="auto"/>
        <w:jc w:val="center"/>
        <w:rPr>
          <w:rFonts w:ascii="Arial Black" w:hAnsi="Arial Black" w:cs="Arial"/>
          <w:sz w:val="20"/>
          <w:szCs w:val="20"/>
          <w:u w:val="single"/>
        </w:rPr>
      </w:pPr>
      <w:r w:rsidRPr="008574F9">
        <w:rPr>
          <w:rFonts w:ascii="Arial Black" w:hAnsi="Arial Black" w:cs="Arial"/>
          <w:sz w:val="20"/>
          <w:szCs w:val="20"/>
          <w:u w:val="single"/>
        </w:rPr>
        <w:t>If a minor, this release must be signed by a parent or guardian.</w:t>
      </w:r>
    </w:p>
    <w:p w:rsidR="008574F9" w:rsidRPr="00BA1988" w:rsidRDefault="00BC6E50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 xml:space="preserve">I consent and agree that it is satisfactory for my child to participate in the Houston County Fair. I will not hold the Houston County Fair Association, </w:t>
      </w:r>
      <w:r w:rsidR="00BA1988" w:rsidRPr="00BA1988">
        <w:rPr>
          <w:rFonts w:ascii="Arial" w:hAnsi="Arial" w:cs="Arial"/>
          <w:sz w:val="18"/>
          <w:szCs w:val="18"/>
        </w:rPr>
        <w:t>its</w:t>
      </w:r>
      <w:r w:rsidRPr="00BA1988">
        <w:rPr>
          <w:rFonts w:ascii="Arial" w:hAnsi="Arial" w:cs="Arial"/>
          <w:sz w:val="18"/>
          <w:szCs w:val="18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Default="00BA1988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74F9" w:rsidRPr="00BA1988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A1988">
        <w:rPr>
          <w:rFonts w:ascii="Arial" w:hAnsi="Arial" w:cs="Arial"/>
          <w:sz w:val="18"/>
          <w:szCs w:val="18"/>
        </w:rPr>
        <w:t>THIS ENTRY IS SUBJECT TO THE GENERAL RULES AND REGULATIONS OF THE HOUSTON COUNTY FAIR ASSOCIATION AND CONFORMS TO STATE REGULATIONS CONCERNING ACADEMIC REQUIREMENTS FOR ENTRANTS.</w:t>
      </w:r>
    </w:p>
    <w:p w:rsidR="008574F9" w:rsidRDefault="008574F9" w:rsidP="00BC6E5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162AF" wp14:editId="0043BB81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65626" id="Straight Connector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ttmwEAAJQ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" strokecolor="#4579b8 [3044]"/>
            </w:pict>
          </mc:Fallback>
        </mc:AlternateContent>
      </w: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CF4DE" wp14:editId="71CABA8B">
                <wp:simplePos x="0" y="0"/>
                <wp:positionH relativeFrom="column">
                  <wp:posOffset>5389880</wp:posOffset>
                </wp:positionH>
                <wp:positionV relativeFrom="paragraph">
                  <wp:posOffset>183218</wp:posOffset>
                </wp:positionV>
                <wp:extent cx="1229907" cy="0"/>
                <wp:effectExtent l="0" t="0" r="2794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9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80765D" id="Straight Connector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4pt,14.45pt" to="52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Parent/Guardian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  <w:t xml:space="preserve">Date </w:t>
      </w: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8574F9" w:rsidRP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3632E" wp14:editId="44E098C7">
                <wp:simplePos x="0" y="0"/>
                <wp:positionH relativeFrom="column">
                  <wp:posOffset>2505075</wp:posOffset>
                </wp:positionH>
                <wp:positionV relativeFrom="paragraph">
                  <wp:posOffset>192405</wp:posOffset>
                </wp:positionV>
                <wp:extent cx="4189730" cy="0"/>
                <wp:effectExtent l="0" t="0" r="2032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9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25pt,15.15pt" to="527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" strokecolor="#4579b8 [3044]"/>
            </w:pict>
          </mc:Fallback>
        </mc:AlternateContent>
      </w:r>
      <w:r>
        <w:rPr>
          <w:rFonts w:ascii="Arial Black" w:hAnsi="Arial Black" w:cs="Arial"/>
          <w:sz w:val="18"/>
          <w:szCs w:val="18"/>
        </w:rPr>
        <w:t xml:space="preserve">Signature of </w:t>
      </w:r>
      <w:r w:rsidR="00CE62E4">
        <w:rPr>
          <w:rFonts w:ascii="Arial Black" w:hAnsi="Arial Black" w:cs="Arial"/>
          <w:sz w:val="18"/>
          <w:szCs w:val="18"/>
        </w:rPr>
        <w:t>AST Teacher or 4-H Leader</w:t>
      </w:r>
    </w:p>
    <w:sectPr w:rsidR="008574F9" w:rsidRPr="008574F9" w:rsidSect="007A4FC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8A" w:rsidRDefault="0017468A" w:rsidP="00BA1988">
      <w:pPr>
        <w:spacing w:after="0" w:line="240" w:lineRule="auto"/>
      </w:pPr>
      <w:r>
        <w:separator/>
      </w:r>
    </w:p>
  </w:endnote>
  <w:endnote w:type="continuationSeparator" w:id="0">
    <w:p w:rsidR="0017468A" w:rsidRDefault="0017468A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8A" w:rsidRDefault="0017468A" w:rsidP="00BA1988">
      <w:pPr>
        <w:spacing w:after="0" w:line="240" w:lineRule="auto"/>
      </w:pPr>
      <w:r>
        <w:separator/>
      </w:r>
    </w:p>
  </w:footnote>
  <w:footnote w:type="continuationSeparator" w:id="0">
    <w:p w:rsidR="0017468A" w:rsidRDefault="0017468A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BA1988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 Garden Division Youth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;visibility:visible;mso-wrap-style:square" o:bullet="t">
        <v:imagedata r:id="rId1" o:title=""/>
      </v:shape>
    </w:pict>
  </w:numPicBullet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5655"/>
    <w:multiLevelType w:val="hybridMultilevel"/>
    <w:tmpl w:val="8CC0329E"/>
    <w:lvl w:ilvl="0" w:tplc="65E2EC6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B58D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5B58B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B5D2C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1A8F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58F04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6" w:tplc="B9CC4A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42AE0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8" w:tplc="985468BE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2">
    <w:nsid w:val="60E87B07"/>
    <w:multiLevelType w:val="hybridMultilevel"/>
    <w:tmpl w:val="10ACF036"/>
    <w:lvl w:ilvl="0" w:tplc="E634ECD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0243B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C81C9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4286A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2C9A5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2D068C6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6C8E234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6648D7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B04CCD6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3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17468A"/>
    <w:rsid w:val="0018632A"/>
    <w:rsid w:val="001F6BAB"/>
    <w:rsid w:val="0026285F"/>
    <w:rsid w:val="003464B1"/>
    <w:rsid w:val="003A1E6C"/>
    <w:rsid w:val="0040187B"/>
    <w:rsid w:val="005F241A"/>
    <w:rsid w:val="00642756"/>
    <w:rsid w:val="0069610D"/>
    <w:rsid w:val="006B3BEB"/>
    <w:rsid w:val="006D783D"/>
    <w:rsid w:val="007A4FC8"/>
    <w:rsid w:val="008574F9"/>
    <w:rsid w:val="00985354"/>
    <w:rsid w:val="009C1512"/>
    <w:rsid w:val="009E1622"/>
    <w:rsid w:val="00A07BC6"/>
    <w:rsid w:val="00AE3329"/>
    <w:rsid w:val="00B9695A"/>
    <w:rsid w:val="00BA1988"/>
    <w:rsid w:val="00BC6E50"/>
    <w:rsid w:val="00BD0EB3"/>
    <w:rsid w:val="00C079A2"/>
    <w:rsid w:val="00C352B9"/>
    <w:rsid w:val="00C42718"/>
    <w:rsid w:val="00CB084A"/>
    <w:rsid w:val="00CE62E4"/>
    <w:rsid w:val="00DB75F3"/>
    <w:rsid w:val="00E077BF"/>
    <w:rsid w:val="00E10187"/>
    <w:rsid w:val="00E35CF4"/>
    <w:rsid w:val="00E51564"/>
    <w:rsid w:val="00E803CC"/>
    <w:rsid w:val="00EC1C51"/>
    <w:rsid w:val="00EC28DE"/>
    <w:rsid w:val="00F3060A"/>
    <w:rsid w:val="00F52647"/>
    <w:rsid w:val="00F90EA9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2024-10-08T03:20:00Z</cp:lastPrinted>
  <dcterms:created xsi:type="dcterms:W3CDTF">2024-10-08T03:21:00Z</dcterms:created>
  <dcterms:modified xsi:type="dcterms:W3CDTF">2024-10-08T03:21:00Z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